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4" w:rsidRDefault="006B4AA4" w:rsidP="00F512A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110E0" w:rsidRPr="00C95FA5" w:rsidRDefault="007D6C15" w:rsidP="00411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95FA5">
        <w:rPr>
          <w:rFonts w:ascii="TH SarabunIT๙" w:hAnsi="TH SarabunIT๙" w:cs="TH SarabunIT๙"/>
          <w:b/>
          <w:bCs/>
          <w:sz w:val="32"/>
          <w:szCs w:val="32"/>
          <w:cs/>
        </w:rPr>
        <w:t>แบบ บก</w:t>
      </w:r>
      <w:r w:rsidR="004110E0" w:rsidRPr="00C95FA5">
        <w:rPr>
          <w:rFonts w:ascii="TH SarabunIT๙" w:hAnsi="TH SarabunIT๙" w:cs="TH SarabunIT๙"/>
          <w:b/>
          <w:bCs/>
          <w:sz w:val="32"/>
          <w:szCs w:val="32"/>
          <w:cs/>
        </w:rPr>
        <w:t>.03</w:t>
      </w:r>
    </w:p>
    <w:p w:rsidR="004110E0" w:rsidRPr="00C95FA5" w:rsidRDefault="004110E0" w:rsidP="004110E0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4110E0" w:rsidRPr="00C95FA5" w:rsidRDefault="004110E0" w:rsidP="00411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FA5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ตารางแสดงวงเงินงบประมาณที่ได้รับจัดสรรและรายละเอียดค่าใช้จ่ายในการจ้างออกแบบ</w:t>
      </w:r>
    </w:p>
    <w:p w:rsidR="004110E0" w:rsidRPr="00C95FA5" w:rsidRDefault="00CF4AED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790765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790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22D7" id="Rectangle 7" o:spid="_x0000_s1026" style="position:absolute;margin-left:-22.75pt;margin-top:6.75pt;width:505.15pt;height:62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/kIQ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"/>
            </w:pict>
          </mc:Fallback>
        </mc:AlternateContent>
      </w:r>
    </w:p>
    <w:p w:rsidR="004110E0" w:rsidRPr="00C95FA5" w:rsidRDefault="004110E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1. ชื่อโครงการ.</w:t>
      </w:r>
      <w:r w:rsidR="00C95FA5" w:rsidRPr="00C95FA5">
        <w:rPr>
          <w:rFonts w:ascii="TH SarabunIT๙" w:hAnsi="TH SarabunIT๙" w:cs="TH SarabunIT๙"/>
          <w:sz w:val="32"/>
          <w:szCs w:val="32"/>
        </w:rPr>
        <w:t xml:space="preserve"> </w:t>
      </w:r>
      <w:r w:rsidR="00C95FA5" w:rsidRPr="00C95FA5">
        <w:rPr>
          <w:rFonts w:ascii="TH SarabunIT๙" w:hAnsi="TH SarabunIT๙" w:cs="TH SarabunIT๙"/>
          <w:sz w:val="32"/>
          <w:szCs w:val="32"/>
          <w:cs/>
        </w:rPr>
        <w:t>จ้างออกแบบก่อสร้าง/ปรับปรุงถนน จำนวน 6 สายทาง</w:t>
      </w:r>
      <w:r w:rsidRPr="00C95FA5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หน่วยงานเจ้าของโครงการ....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กองช่าง องค์การบริหารส่วนตำบลวังมะปรางเหนือ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3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 วงเงินงบประมาณที่ได้รับ......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88,500.-บาท (แปดหมื่นแปดพันห้าร้อยบาทถ้วน)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4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 วันที่กำหนดราคากลาง......</w:t>
      </w:r>
      <w:r w:rsidR="008B1321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="004110E0" w:rsidRPr="00C95FA5">
        <w:rPr>
          <w:rFonts w:ascii="TH SarabunIT๙" w:hAnsi="TH SarabunIT๙" w:cs="TH SarabunIT๙"/>
          <w:sz w:val="32"/>
          <w:szCs w:val="32"/>
          <w:cs/>
        </w:rPr>
        <w:t>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มกราคม 2562   เป็นเงิน  88,500.- บาท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5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 ค่าตอบแทนบุคลากร..............................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.......................................................................................บาท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   5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.1 ระดับหัวหน้าโครงการ..............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..................................................................คน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   5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.2 ระดับผู้ดำเนินงาน....................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.................................................................คน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   5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.3 ระดับผู้ช่วย.............................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.................................................................คน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6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 ค่าวัสดุอุปกรณ์ ....................................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.............................................................บาท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7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 ค่าใช้จ่ายอื่น ........................................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............................................................บาท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8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4110E0" w:rsidRPr="00C95FA5">
        <w:rPr>
          <w:rFonts w:ascii="TH SarabunIT๙" w:hAnsi="TH SarabunIT๙" w:cs="TH SarabunIT๙"/>
          <w:sz w:val="32"/>
          <w:szCs w:val="32"/>
        </w:rPr>
        <w:t>TOR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)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8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.1</w:t>
      </w:r>
      <w:r w:rsidRPr="00C95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="00C95FA5">
        <w:rPr>
          <w:rFonts w:ascii="TH SarabunIT๙" w:hAnsi="TH SarabunIT๙" w:cs="TH SarabunIT๙" w:hint="cs"/>
          <w:sz w:val="32"/>
          <w:szCs w:val="32"/>
          <w:cs/>
        </w:rPr>
        <w:t>รันธ์</w:t>
      </w:r>
      <w:proofErr w:type="spellEnd"/>
      <w:r w:rsidR="00C95FA5">
        <w:rPr>
          <w:rFonts w:ascii="TH SarabunIT๙" w:hAnsi="TH SarabunIT๙" w:cs="TH SarabunIT๙" w:hint="cs"/>
          <w:sz w:val="32"/>
          <w:szCs w:val="32"/>
          <w:cs/>
        </w:rPr>
        <w:t xml:space="preserve">  เวชโสม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8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.2 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นายไชยณรงค์  ทอง</w:t>
      </w:r>
      <w:proofErr w:type="spellStart"/>
      <w:r w:rsidR="00C95FA5">
        <w:rPr>
          <w:rFonts w:ascii="TH SarabunIT๙" w:hAnsi="TH SarabunIT๙" w:cs="TH SarabunIT๙" w:hint="cs"/>
          <w:sz w:val="32"/>
          <w:szCs w:val="32"/>
          <w:cs/>
        </w:rPr>
        <w:t>หุ้ย</w:t>
      </w:r>
      <w:proofErr w:type="spellEnd"/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4355DB" w:rsidRPr="00C95FA5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8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.3 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นายวุฒิชัย  ณ นคร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4355DB" w:rsidRPr="00C95FA5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9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 ที่มาของราคากลาง (ราคาอ้างอิง)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9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.1 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 xml:space="preserve">ตามมติคณะรัฐมนตรี เมื่อวันที่ 6  สิงหาคม  2556 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</w:t>
      </w:r>
      <w:r w:rsidR="004355DB" w:rsidRPr="00C95FA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4110E0" w:rsidRPr="00C95FA5" w:rsidRDefault="00C95FA5" w:rsidP="00411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gramStart"/>
      <w:r w:rsidR="004355DB" w:rsidRPr="00C95FA5">
        <w:rPr>
          <w:rFonts w:ascii="TH SarabunIT๙" w:hAnsi="TH SarabunIT๙" w:cs="TH SarabunIT๙"/>
          <w:sz w:val="32"/>
          <w:szCs w:val="32"/>
        </w:rPr>
        <w:t>9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3 ของมูลค่างานก่อสร้างตามกฎกระทรวงกำหนดอัตราค่าจ้างผู้ให้บริการ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10E0" w:rsidRDefault="004110E0" w:rsidP="004110E0">
      <w:pPr>
        <w:jc w:val="center"/>
        <w:rPr>
          <w:rFonts w:ascii="Angsana New" w:hAnsi="Angsana New"/>
        </w:rPr>
      </w:pPr>
    </w:p>
    <w:p w:rsidR="004110E0" w:rsidRDefault="004110E0" w:rsidP="004110E0">
      <w:pPr>
        <w:jc w:val="center"/>
        <w:rPr>
          <w:rFonts w:ascii="Angsana New" w:hAnsi="Angsana New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4110E0" w:rsidRPr="0014523B" w:rsidRDefault="004110E0" w:rsidP="00F353C1">
      <w:pPr>
        <w:jc w:val="center"/>
        <w:rPr>
          <w:rFonts w:ascii="Angsana New" w:hAnsi="Angsana New"/>
        </w:rPr>
      </w:pPr>
    </w:p>
    <w:sectPr w:rsidR="004110E0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70CE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5DB"/>
    <w:rsid w:val="00435DA0"/>
    <w:rsid w:val="004409F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D6C15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B1321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5FA5"/>
    <w:rsid w:val="00C96C4A"/>
    <w:rsid w:val="00C97F76"/>
    <w:rsid w:val="00CB45CC"/>
    <w:rsid w:val="00CB672A"/>
    <w:rsid w:val="00CC1896"/>
    <w:rsid w:val="00CD630F"/>
    <w:rsid w:val="00CF31CC"/>
    <w:rsid w:val="00CF4AED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12A7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56617-D307-46B0-ABFD-515A4BD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8">
    <w:name w:val="page number"/>
    <w:basedOn w:val="a0"/>
    <w:rsid w:val="002B5D49"/>
  </w:style>
  <w:style w:type="paragraph" w:styleId="a9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c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d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Windows User</cp:lastModifiedBy>
  <cp:revision>4</cp:revision>
  <cp:lastPrinted>2012-06-18T07:28:00Z</cp:lastPrinted>
  <dcterms:created xsi:type="dcterms:W3CDTF">2019-02-20T07:01:00Z</dcterms:created>
  <dcterms:modified xsi:type="dcterms:W3CDTF">2019-02-20T07:09:00Z</dcterms:modified>
</cp:coreProperties>
</file>